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  <w:lang w:val="pt-BR" w:eastAsia="pt-BR"/>
        </w:rPr>
        <w:drawing>
          <wp:inline distT="0" distB="0" distL="0" distR="0">
            <wp:extent cx="5609590" cy="1019810"/>
            <wp:effectExtent l="0" t="0" r="1016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155" cy="102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TÍTULO EM CAIXA ALTA E NEGRITO CENTRALIZADO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Nome sobrenome do autor (IFES)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Nome sobrenome do coautor, se tiver (IFES)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Resumo: Em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Times New Roman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tamanho 11 e com espaçamento simples, escreva aqui o resumo da sua comunicação. Os resumos devem ter entre 5 a 8 linhas. O texto deve estar justificado. Em seguida, insira as palavras-chave (no mínimo 3, no máximo 5, separadas por ponto e vírgula).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Palavras-chave: Exemplo; Outro exemplo;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>Gemetafic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Vamos ao texto. A fonte continua sendo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</w:rPr>
        <w:t>Times New Roman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, só que agora em tamanho 12. O texto é justificado. O espaçamento é de 1,5. Há um recuo de parágrafo (tabulação), que é de 1 cm. Perceba: nossas páginas NÃO são numeradas: não coloque numeração, por favor. As margens superiores e inferiores são de 2,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cm. As margens da esquerda e da direita são de 3cm. Os trabalhos devem ter de 7 a 12 páginas, incluindo a bibliografia. Precisa de subtítulos? Faça assim: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Intertítulo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Em seguida, continue com o texto normalmente. No corpo do texto: até 3 linhas, com aspas, seguida da referência, conforme ABNT, entre parênteses. Ex: “avaliar a recepção dos românticos brasileiros em periódicos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portugueses para escrever uma história da literatura” (BILAC, 2006, p.123). Citações longas (mais de três linhas), são recuadas em 4 cm, corpo 11, espaçamento simples: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Assim é o texto de uma citação longa. Assim é o texto de uma citação longa. Assim é o texto de uma citação longa. Assim é o texto de uma citação longa. Assim é o texto de uma citação longa. Assim é o texto de uma citação longa. Assim é o texto de uma citação longa. Assim é o texto de uma citação longa. (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>GEMETAFIC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, 20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, p.1)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Mencionando a ideia de um autor, deve-se datar em seguida, como diria Cardoso (1959). Caso deseje usar nota de rodapé, siga as instruções2. Caso deseje usar imagem, é de responsabilidade do autor a autorização do uso destas imagens. Caso use um termo em outra língua ou deseja mostrar ênfase, use o itálico.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As referências devem ser inseridas ao final do texto, de acordo com as normas a ABNT, precedidas pelo título Referências (negrito, com apenas a primeira letra maiúscula, alinhado à esquerda). A lista com as referências das obras deve seguir a formatação do corpo do texto: espaçamento 1,5 cm, alinhamento justificado, porém sem entrada de parágrafo e com o intervalo correspondente a um espaço entre uma referência e outra.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O arquivo deve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 xml:space="preserve">enviar o texto pelo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7"/>
          <w:szCs w:val="27"/>
          <w:lang w:val="pt-BR"/>
        </w:rPr>
        <w:t>e-mail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instrText xml:space="preserve"> HYPERLINK "mailto:gemetaficuespi@gmail.com"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spacing w:val="0"/>
          <w:sz w:val="27"/>
          <w:szCs w:val="27"/>
          <w:lang w:val="pt-BR"/>
        </w:rPr>
        <w:t>gemetaficuespi@gmail.com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 xml:space="preserve">  até o dia 30 de outubro de 2023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Referências bibliográficas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SOBRENOME, Nome. Título da obra. Cidade: Editora, 2001.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  <w:t>SOBRENOME, Nome. Título da obra. Cidade: Edi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>tora, 2002.</w:t>
      </w:r>
    </w:p>
    <w:p>
      <w:pPr>
        <w:rPr>
          <w:rFonts w:hint="default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B0EFF"/>
    <w:rsid w:val="124B6920"/>
    <w:rsid w:val="4F7B0EFF"/>
    <w:rsid w:val="672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2023-09-29T01:09:00Z</dcterms:created>
  <dc:creator>Márcia Pinheiro</dc:creator>
  <cp:lastModifiedBy>Márcia Pinheiro</cp:lastModifiedBy>
  <dcterms:modified xsi:type="dcterms:W3CDTF">2023-09-30T22:37:51Z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2320E0CA189F4E7FA40BCA67DD7E9D11_11</vt:lpwstr>
  </property>
</Properties>
</file>